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27AEE447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FB1211">
        <w:rPr>
          <w:rFonts w:ascii="Cambria" w:eastAsia="Times New Roman" w:hAnsi="Cambria" w:cs="Arial"/>
          <w:bCs/>
          <w:lang w:eastAsia="pl-PL"/>
        </w:rPr>
        <w:t>Kielce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FB1211">
        <w:rPr>
          <w:rFonts w:ascii="Cambria" w:eastAsia="Times New Roman" w:hAnsi="Cambria" w:cs="Arial"/>
          <w:bCs/>
          <w:lang w:eastAsia="pl-PL"/>
        </w:rPr>
        <w:t>2023</w:t>
      </w:r>
      <w:r w:rsidR="00D24042">
        <w:rPr>
          <w:rFonts w:ascii="Cambria" w:eastAsia="Times New Roman" w:hAnsi="Cambria" w:cs="Arial"/>
          <w:bCs/>
          <w:lang w:eastAsia="pl-PL"/>
        </w:rPr>
        <w:t xml:space="preserve"> – IV postępowanie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3E000" w14:textId="77777777" w:rsidR="00EF0F2F" w:rsidRDefault="00EF0F2F" w:rsidP="00473719">
      <w:pPr>
        <w:spacing w:after="0" w:line="240" w:lineRule="auto"/>
      </w:pPr>
      <w:r>
        <w:separator/>
      </w:r>
    </w:p>
  </w:endnote>
  <w:endnote w:type="continuationSeparator" w:id="0">
    <w:p w14:paraId="7B69945D" w14:textId="77777777" w:rsidR="00EF0F2F" w:rsidRDefault="00EF0F2F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1F618" w14:textId="77777777" w:rsidR="00EF0F2F" w:rsidRDefault="00EF0F2F" w:rsidP="00473719">
      <w:pPr>
        <w:spacing w:after="0" w:line="240" w:lineRule="auto"/>
      </w:pPr>
      <w:r>
        <w:separator/>
      </w:r>
    </w:p>
  </w:footnote>
  <w:footnote w:type="continuationSeparator" w:id="0">
    <w:p w14:paraId="06AEFD2D" w14:textId="77777777" w:rsidR="00EF0F2F" w:rsidRDefault="00EF0F2F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05CE8" w14:textId="63FFBF46" w:rsidR="00ED2F75" w:rsidRPr="00ED2F75" w:rsidRDefault="00ED2F75" w:rsidP="00ED2F75">
    <w:pPr>
      <w:suppressAutoHyphens/>
      <w:spacing w:after="0" w:line="240" w:lineRule="auto"/>
      <w:rPr>
        <w:rFonts w:ascii="Cambria" w:eastAsia="Times New Roman" w:hAnsi="Cambria" w:cs="Times New Roman"/>
        <w:sz w:val="20"/>
        <w:szCs w:val="20"/>
        <w:lang w:eastAsia="ar-SA"/>
      </w:rPr>
    </w:pPr>
    <w:r w:rsidRPr="00ED2F75">
      <w:rPr>
        <w:rFonts w:ascii="Cambria" w:eastAsia="Times-Roman" w:hAnsi="Cambria" w:cs="Arial"/>
        <w:color w:val="000000"/>
        <w:sz w:val="18"/>
        <w:szCs w:val="18"/>
        <w:lang w:eastAsia="ar-SA"/>
      </w:rPr>
      <w:t>Nr referencyjny nadany sprawie przez Zamawiającego</w:t>
    </w:r>
    <w:r w:rsidRPr="00ED2F75">
      <w:rPr>
        <w:rFonts w:ascii="Cambria" w:eastAsia="Times-Roman" w:hAnsi="Cambria" w:cs="Arial"/>
        <w:sz w:val="18"/>
        <w:szCs w:val="18"/>
        <w:lang w:eastAsia="ar-SA"/>
      </w:rPr>
      <w:t xml:space="preserve">:  </w:t>
    </w:r>
    <w:r w:rsidRPr="00ED2F75">
      <w:rPr>
        <w:rFonts w:ascii="Cambria" w:eastAsia="Times New Roman" w:hAnsi="Cambria" w:cs="Times New Roman"/>
        <w:sz w:val="20"/>
        <w:szCs w:val="20"/>
        <w:lang w:eastAsia="ar-SA"/>
      </w:rPr>
      <w:t>SA.270.1.</w:t>
    </w:r>
    <w:r w:rsidR="00777279">
      <w:rPr>
        <w:rFonts w:ascii="Cambria" w:eastAsia="Times New Roman" w:hAnsi="Cambria" w:cs="Times New Roman"/>
        <w:sz w:val="20"/>
        <w:szCs w:val="20"/>
        <w:lang w:eastAsia="ar-SA"/>
      </w:rPr>
      <w:t>1.2023</w:t>
    </w:r>
  </w:p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1820"/>
    <w:rsid w:val="001336FC"/>
    <w:rsid w:val="00203CB6"/>
    <w:rsid w:val="003B29D5"/>
    <w:rsid w:val="00473719"/>
    <w:rsid w:val="004D4D7E"/>
    <w:rsid w:val="004F3ACA"/>
    <w:rsid w:val="00532D30"/>
    <w:rsid w:val="00706C21"/>
    <w:rsid w:val="00730C31"/>
    <w:rsid w:val="00735501"/>
    <w:rsid w:val="00777279"/>
    <w:rsid w:val="007A2E83"/>
    <w:rsid w:val="008662F3"/>
    <w:rsid w:val="009E362F"/>
    <w:rsid w:val="00A10F65"/>
    <w:rsid w:val="00A2554E"/>
    <w:rsid w:val="00A83F61"/>
    <w:rsid w:val="00AA6089"/>
    <w:rsid w:val="00B30432"/>
    <w:rsid w:val="00B36A01"/>
    <w:rsid w:val="00B66722"/>
    <w:rsid w:val="00C2562A"/>
    <w:rsid w:val="00C66B30"/>
    <w:rsid w:val="00D24042"/>
    <w:rsid w:val="00DC6415"/>
    <w:rsid w:val="00ED2F75"/>
    <w:rsid w:val="00EF0F2F"/>
    <w:rsid w:val="00FB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1223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Katarzyna Śnioch</cp:lastModifiedBy>
  <cp:revision>11</cp:revision>
  <dcterms:created xsi:type="dcterms:W3CDTF">2022-06-26T18:22:00Z</dcterms:created>
  <dcterms:modified xsi:type="dcterms:W3CDTF">2023-01-18T13:13:00Z</dcterms:modified>
</cp:coreProperties>
</file>